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ABB5E5" w:rsidR="00516C53" w:rsidRDefault="008E735B">
      <w:pPr>
        <w:pStyle w:val="Title"/>
        <w:ind w:right="-450"/>
        <w:rPr>
          <w:rFonts w:ascii="Century Gothic" w:eastAsia="Century Gothic" w:hAnsi="Century Gothic" w:cs="Century Gothic"/>
          <w:sz w:val="40"/>
          <w:szCs w:val="40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9F2936"/>
          <w:sz w:val="40"/>
          <w:szCs w:val="40"/>
        </w:rPr>
        <w:t>Coalitions Lite Meeting #</w:t>
      </w:r>
      <w:r w:rsidR="00780166">
        <w:rPr>
          <w:rFonts w:ascii="Century Gothic" w:eastAsia="Century Gothic" w:hAnsi="Century Gothic" w:cs="Century Gothic"/>
          <w:color w:val="9F2936"/>
          <w:sz w:val="40"/>
          <w:szCs w:val="40"/>
        </w:rPr>
        <w:t>3</w:t>
      </w:r>
      <w:r>
        <w:rPr>
          <w:rFonts w:ascii="Century Gothic" w:eastAsia="Century Gothic" w:hAnsi="Century Gothic" w:cs="Century Gothic"/>
          <w:color w:val="9F2936"/>
          <w:sz w:val="40"/>
          <w:szCs w:val="40"/>
        </w:rPr>
        <w:t xml:space="preserve">: </w:t>
      </w:r>
      <w:r w:rsidR="00FD6FA7" w:rsidRPr="008A2F91">
        <w:rPr>
          <w:rFonts w:ascii="Century Gothic" w:hAnsi="Century Gothic"/>
          <w:color w:val="9F2936" w:themeColor="accent2"/>
          <w:sz w:val="40"/>
          <w:szCs w:val="40"/>
        </w:rPr>
        <w:t xml:space="preserve">Interpret the Data &amp; Select </w:t>
      </w:r>
      <w:proofErr w:type="spellStart"/>
      <w:r w:rsidR="00FD6FA7" w:rsidRPr="008A2F91">
        <w:rPr>
          <w:rFonts w:ascii="Century Gothic" w:hAnsi="Century Gothic"/>
          <w:color w:val="9F2936" w:themeColor="accent2"/>
          <w:sz w:val="40"/>
          <w:szCs w:val="40"/>
        </w:rPr>
        <w:t>Priorities</w:t>
      </w:r>
      <w:r>
        <w:rPr>
          <w:rFonts w:ascii="Century Gothic" w:eastAsia="Century Gothic" w:hAnsi="Century Gothic" w:cs="Century Gothic"/>
          <w:sz w:val="40"/>
          <w:szCs w:val="40"/>
        </w:rPr>
        <w:t>|</w:t>
      </w:r>
      <w:proofErr w:type="gramStart"/>
      <w:r w:rsidRPr="00F94EE2">
        <w:rPr>
          <w:rStyle w:val="SubtleReference"/>
          <w:rFonts w:ascii="Century Gothic" w:hAnsi="Century Gothic"/>
          <w:color w:val="auto"/>
          <w:sz w:val="40"/>
          <w:szCs w:val="40"/>
        </w:rPr>
        <w:t>agenda</w:t>
      </w:r>
      <w:proofErr w:type="spellEnd"/>
      <w:proofErr w:type="gramEnd"/>
    </w:p>
    <w:p w14:paraId="00000002" w14:textId="77777777" w:rsidR="00516C53" w:rsidRDefault="00516C53"/>
    <w:p w14:paraId="00000003" w14:textId="77777777" w:rsidR="00516C53" w:rsidRPr="00215882" w:rsidRDefault="008E735B">
      <w:pPr>
        <w:pStyle w:val="Heading2"/>
        <w:rPr>
          <w:sz w:val="28"/>
          <w:szCs w:val="28"/>
        </w:rPr>
      </w:pPr>
      <w:r w:rsidRPr="00215882">
        <w:rPr>
          <w:rFonts w:ascii="Century Gothic" w:eastAsia="Century Gothic" w:hAnsi="Century Gothic" w:cs="Century Gothic"/>
          <w:smallCaps/>
          <w:color w:val="9F2936"/>
          <w:sz w:val="28"/>
          <w:szCs w:val="28"/>
        </w:rPr>
        <w:t>Meeting date | time</w:t>
      </w:r>
      <w:r w:rsidRPr="00215882">
        <w:rPr>
          <w:sz w:val="28"/>
          <w:szCs w:val="28"/>
        </w:rPr>
        <w:t xml:space="preserve"> </w:t>
      </w:r>
      <w:r w:rsidRPr="00215882">
        <w:rPr>
          <w:i/>
          <w:color w:val="000000"/>
          <w:sz w:val="28"/>
          <w:szCs w:val="28"/>
        </w:rPr>
        <w:t xml:space="preserve">Date | </w:t>
      </w:r>
      <w:proofErr w:type="gramStart"/>
      <w:r w:rsidRPr="00215882">
        <w:rPr>
          <w:i/>
          <w:color w:val="000000"/>
          <w:sz w:val="28"/>
          <w:szCs w:val="28"/>
        </w:rPr>
        <w:t xml:space="preserve">Time </w:t>
      </w:r>
      <w:r w:rsidRPr="00215882">
        <w:rPr>
          <w:sz w:val="28"/>
          <w:szCs w:val="28"/>
        </w:rPr>
        <w:t xml:space="preserve"> </w:t>
      </w:r>
      <w:r w:rsidRPr="00215882">
        <w:rPr>
          <w:color w:val="9F2936"/>
          <w:sz w:val="28"/>
          <w:szCs w:val="28"/>
        </w:rPr>
        <w:t>|</w:t>
      </w:r>
      <w:proofErr w:type="gramEnd"/>
      <w:r w:rsidRPr="00215882">
        <w:rPr>
          <w:color w:val="9F2936"/>
          <w:sz w:val="28"/>
          <w:szCs w:val="28"/>
        </w:rPr>
        <w:t xml:space="preserve"> </w:t>
      </w:r>
      <w:r w:rsidRPr="00215882">
        <w:rPr>
          <w:rFonts w:ascii="Century Gothic" w:eastAsia="Century Gothic" w:hAnsi="Century Gothic" w:cs="Century Gothic"/>
          <w:smallCaps/>
          <w:color w:val="9F2936"/>
          <w:sz w:val="28"/>
          <w:szCs w:val="28"/>
        </w:rPr>
        <w:t>Meeting location</w:t>
      </w:r>
      <w:r w:rsidRPr="00215882">
        <w:rPr>
          <w:sz w:val="28"/>
          <w:szCs w:val="28"/>
        </w:rPr>
        <w:t xml:space="preserve"> </w:t>
      </w:r>
      <w:r w:rsidRPr="00215882">
        <w:rPr>
          <w:i/>
          <w:color w:val="000000"/>
          <w:sz w:val="28"/>
          <w:szCs w:val="28"/>
        </w:rPr>
        <w:t>Location</w:t>
      </w:r>
    </w:p>
    <w:p w14:paraId="00000004" w14:textId="4FFCA193" w:rsidR="00516C53" w:rsidRPr="00215882" w:rsidRDefault="008E735B">
      <w:pPr>
        <w:pStyle w:val="Heading2"/>
        <w:rPr>
          <w:rFonts w:ascii="Century Gothic" w:eastAsia="Century Gothic" w:hAnsi="Century Gothic" w:cs="Century Gothic"/>
          <w:smallCaps/>
          <w:color w:val="1B587C"/>
          <w:sz w:val="28"/>
          <w:szCs w:val="28"/>
        </w:rPr>
      </w:pPr>
      <w:bookmarkStart w:id="1" w:name="_heading=h.30j0zll" w:colFirst="0" w:colLast="0"/>
      <w:bookmarkEnd w:id="1"/>
      <w:r w:rsidRPr="00215882">
        <w:rPr>
          <w:rFonts w:ascii="Century Gothic" w:eastAsia="Century Gothic" w:hAnsi="Century Gothic" w:cs="Century Gothic"/>
          <w:smallCaps/>
          <w:color w:val="1B587C"/>
          <w:sz w:val="28"/>
          <w:szCs w:val="28"/>
        </w:rPr>
        <w:t xml:space="preserve">Time: </w:t>
      </w:r>
      <w:r w:rsidRPr="00215882">
        <w:rPr>
          <w:i/>
          <w:color w:val="000000"/>
          <w:sz w:val="28"/>
          <w:szCs w:val="28"/>
        </w:rPr>
        <w:t xml:space="preserve"> </w:t>
      </w:r>
      <w:r w:rsidR="00CC4E73">
        <w:rPr>
          <w:i/>
          <w:color w:val="000000"/>
          <w:sz w:val="28"/>
          <w:szCs w:val="28"/>
        </w:rPr>
        <w:t>2-</w:t>
      </w:r>
      <w:r w:rsidR="00215882" w:rsidRPr="00215882">
        <w:rPr>
          <w:i/>
          <w:color w:val="000000"/>
          <w:sz w:val="28"/>
          <w:szCs w:val="28"/>
        </w:rPr>
        <w:t xml:space="preserve">3 </w:t>
      </w:r>
      <w:r w:rsidRPr="00215882">
        <w:rPr>
          <w:i/>
          <w:color w:val="000000"/>
          <w:sz w:val="28"/>
          <w:szCs w:val="28"/>
        </w:rPr>
        <w:t>hours</w:t>
      </w:r>
    </w:p>
    <w:p w14:paraId="00000005" w14:textId="77777777" w:rsidR="00516C53" w:rsidRDefault="00516C53"/>
    <w:p w14:paraId="00000006" w14:textId="77777777" w:rsidR="00516C53" w:rsidRPr="00215882" w:rsidRDefault="008E735B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 w:rsidRPr="00215882"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Objectives</w:t>
      </w:r>
    </w:p>
    <w:p w14:paraId="0A4C41B5" w14:textId="77777777" w:rsidR="00EF3C43" w:rsidRPr="001C006B" w:rsidRDefault="00EF3C43" w:rsidP="00EF3C43">
      <w:pPr>
        <w:pStyle w:val="ListParagraph"/>
        <w:numPr>
          <w:ilvl w:val="0"/>
          <w:numId w:val="11"/>
        </w:numPr>
        <w:ind w:right="-180"/>
        <w:rPr>
          <w:sz w:val="24"/>
          <w:szCs w:val="24"/>
        </w:rPr>
      </w:pPr>
      <w:bookmarkStart w:id="2" w:name="_heading=h.1fob9te" w:colFirst="0" w:colLast="0"/>
      <w:bookmarkEnd w:id="2"/>
      <w:r w:rsidRPr="001C006B">
        <w:rPr>
          <w:sz w:val="24"/>
          <w:szCs w:val="24"/>
        </w:rPr>
        <w:t xml:space="preserve">Set expectations for the </w:t>
      </w:r>
      <w:proofErr w:type="gramStart"/>
      <w:r w:rsidRPr="001C006B">
        <w:rPr>
          <w:sz w:val="24"/>
          <w:szCs w:val="24"/>
        </w:rPr>
        <w:t>meeting</w:t>
      </w:r>
      <w:proofErr w:type="gramEnd"/>
    </w:p>
    <w:p w14:paraId="2A817F84" w14:textId="77777777" w:rsidR="00EF3C43" w:rsidRPr="001C006B" w:rsidRDefault="00EF3C43" w:rsidP="00EF3C43">
      <w:pPr>
        <w:pStyle w:val="ListParagraph"/>
        <w:numPr>
          <w:ilvl w:val="0"/>
          <w:numId w:val="11"/>
        </w:numPr>
        <w:ind w:right="-180"/>
        <w:rPr>
          <w:sz w:val="24"/>
          <w:szCs w:val="24"/>
        </w:rPr>
      </w:pPr>
      <w:r w:rsidRPr="001C006B">
        <w:rPr>
          <w:sz w:val="24"/>
          <w:szCs w:val="24"/>
        </w:rPr>
        <w:t>Review workgroup’s progress on the strategic planning process</w:t>
      </w:r>
    </w:p>
    <w:p w14:paraId="4505BEB9" w14:textId="77777777" w:rsidR="00EF3C43" w:rsidRPr="001C006B" w:rsidRDefault="00EF3C43" w:rsidP="00EF3C43">
      <w:pPr>
        <w:pStyle w:val="ListParagraph"/>
        <w:numPr>
          <w:ilvl w:val="0"/>
          <w:numId w:val="11"/>
        </w:numPr>
        <w:ind w:right="-180"/>
        <w:rPr>
          <w:sz w:val="24"/>
          <w:szCs w:val="24"/>
        </w:rPr>
      </w:pPr>
      <w:r w:rsidRPr="001C006B">
        <w:rPr>
          <w:sz w:val="24"/>
          <w:szCs w:val="24"/>
        </w:rPr>
        <w:t xml:space="preserve">Select which data to </w:t>
      </w:r>
      <w:proofErr w:type="gramStart"/>
      <w:r w:rsidRPr="001C006B">
        <w:rPr>
          <w:sz w:val="24"/>
          <w:szCs w:val="24"/>
        </w:rPr>
        <w:t>use</w:t>
      </w:r>
      <w:proofErr w:type="gramEnd"/>
    </w:p>
    <w:p w14:paraId="08729BE6" w14:textId="77777777" w:rsidR="00EF3C43" w:rsidRPr="001C006B" w:rsidRDefault="00EF3C43" w:rsidP="00EF3C4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C006B">
        <w:rPr>
          <w:sz w:val="24"/>
          <w:szCs w:val="24"/>
        </w:rPr>
        <w:t>Further define the prioritized issues</w:t>
      </w:r>
    </w:p>
    <w:p w14:paraId="2FD36E1E" w14:textId="77777777" w:rsidR="00EF3C43" w:rsidRPr="001C006B" w:rsidRDefault="00EF3C43" w:rsidP="00EF3C4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C006B">
        <w:rPr>
          <w:sz w:val="24"/>
          <w:szCs w:val="24"/>
        </w:rPr>
        <w:t xml:space="preserve">Identify the contributing “why” factors for your </w:t>
      </w:r>
      <w:proofErr w:type="gramStart"/>
      <w:r w:rsidRPr="001C006B">
        <w:rPr>
          <w:sz w:val="24"/>
          <w:szCs w:val="24"/>
        </w:rPr>
        <w:t>issues</w:t>
      </w:r>
      <w:proofErr w:type="gramEnd"/>
    </w:p>
    <w:p w14:paraId="5D344B24" w14:textId="77777777" w:rsidR="00EF3C43" w:rsidRPr="001C006B" w:rsidRDefault="00EF3C43" w:rsidP="00EF3C4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C006B">
        <w:rPr>
          <w:sz w:val="24"/>
          <w:szCs w:val="24"/>
        </w:rPr>
        <w:t xml:space="preserve">Wrap up and next </w:t>
      </w:r>
      <w:proofErr w:type="gramStart"/>
      <w:r w:rsidRPr="001C006B">
        <w:rPr>
          <w:sz w:val="24"/>
          <w:szCs w:val="24"/>
        </w:rPr>
        <w:t>steps</w:t>
      </w:r>
      <w:proofErr w:type="gramEnd"/>
    </w:p>
    <w:p w14:paraId="783B0B78" w14:textId="77777777" w:rsidR="00EF3C43" w:rsidRDefault="00EF3C43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</w:p>
    <w:p w14:paraId="00000011" w14:textId="01000135" w:rsidR="00516C53" w:rsidRPr="00215882" w:rsidRDefault="008E735B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 w:rsidRPr="00215882"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workgroup participant Materials</w:t>
      </w:r>
    </w:p>
    <w:p w14:paraId="64AAC2AD" w14:textId="77777777" w:rsidR="00EF3C43" w:rsidRPr="00215882" w:rsidRDefault="00EF3C43" w:rsidP="00EF3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15882">
        <w:rPr>
          <w:sz w:val="24"/>
          <w:szCs w:val="24"/>
        </w:rPr>
        <w:t>Completed Stakeholder Interview Form</w:t>
      </w:r>
    </w:p>
    <w:p w14:paraId="3027F966" w14:textId="3C490837" w:rsidR="000B3FDC" w:rsidRPr="00215882" w:rsidRDefault="000B3FDC" w:rsidP="1934C7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15882">
        <w:rPr>
          <w:sz w:val="24"/>
          <w:szCs w:val="24"/>
        </w:rPr>
        <w:t xml:space="preserve">Completed Data Summary </w:t>
      </w:r>
      <w:r w:rsidR="00EF3C43">
        <w:rPr>
          <w:sz w:val="24"/>
          <w:szCs w:val="24"/>
        </w:rPr>
        <w:t>Form</w:t>
      </w:r>
    </w:p>
    <w:p w14:paraId="54948E09" w14:textId="02B0E403" w:rsidR="000B3FDC" w:rsidRPr="00215882" w:rsidRDefault="000B3F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15882">
        <w:rPr>
          <w:sz w:val="24"/>
          <w:szCs w:val="24"/>
        </w:rPr>
        <w:t xml:space="preserve">Supporting data for Data Summary </w:t>
      </w:r>
      <w:proofErr w:type="gramStart"/>
      <w:r w:rsidR="00EF1A4A">
        <w:rPr>
          <w:sz w:val="24"/>
          <w:szCs w:val="24"/>
        </w:rPr>
        <w:t>Form, if</w:t>
      </w:r>
      <w:proofErr w:type="gramEnd"/>
      <w:r w:rsidR="00EF1A4A">
        <w:rPr>
          <w:sz w:val="24"/>
          <w:szCs w:val="24"/>
        </w:rPr>
        <w:t xml:space="preserve"> any</w:t>
      </w:r>
    </w:p>
    <w:p w14:paraId="00000017" w14:textId="5E68933E" w:rsidR="00516C53" w:rsidRPr="006C5DB7" w:rsidRDefault="006C5DB7" w:rsidP="1934C7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</w:rPr>
      </w:pPr>
      <w:hyperlink r:id="rId8">
        <w:r w:rsidR="1934C7CE" w:rsidRPr="006C5DB7">
          <w:rPr>
            <w:color w:val="0070C0"/>
            <w:sz w:val="24"/>
            <w:szCs w:val="24"/>
          </w:rPr>
          <w:t>Data Tips</w:t>
        </w:r>
      </w:hyperlink>
      <w:r w:rsidR="006137B2" w:rsidRPr="006C5DB7">
        <w:rPr>
          <w:color w:val="0070C0"/>
          <w:sz w:val="24"/>
          <w:szCs w:val="24"/>
        </w:rPr>
        <w:t xml:space="preserve"> </w:t>
      </w:r>
    </w:p>
    <w:p w14:paraId="1AB63AE3" w14:textId="68FB7DF6" w:rsidR="006137B2" w:rsidRPr="006C5DB7" w:rsidRDefault="006C5DB7" w:rsidP="1934C7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</w:rPr>
      </w:pPr>
      <w:hyperlink r:id="rId9" w:history="1">
        <w:r w:rsidR="006137B2" w:rsidRPr="006C5DB7">
          <w:rPr>
            <w:rStyle w:val="Hyperlink"/>
            <w:color w:val="0070C0"/>
            <w:sz w:val="24"/>
            <w:szCs w:val="24"/>
            <w:u w:val="none"/>
          </w:rPr>
          <w:t>Issue Overview Handout</w:t>
        </w:r>
      </w:hyperlink>
    </w:p>
    <w:p w14:paraId="00000018" w14:textId="331516D0" w:rsidR="00516C53" w:rsidRDefault="00516C53" w:rsidP="002A27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9" w14:textId="77777777" w:rsidR="00516C53" w:rsidRPr="00215882" w:rsidRDefault="008E735B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 w:rsidRPr="00215882"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workgroup participant Preparation</w:t>
      </w:r>
    </w:p>
    <w:p w14:paraId="372B2152" w14:textId="5172348E" w:rsidR="002A27CC" w:rsidRDefault="008637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15882">
        <w:rPr>
          <w:color w:val="000000"/>
          <w:sz w:val="24"/>
          <w:szCs w:val="24"/>
        </w:rPr>
        <w:t>Be prepared to (verbally) share your</w:t>
      </w:r>
      <w:r w:rsidR="00710793">
        <w:rPr>
          <w:color w:val="000000"/>
          <w:sz w:val="24"/>
          <w:szCs w:val="24"/>
        </w:rPr>
        <w:t xml:space="preserve"> completed</w:t>
      </w:r>
      <w:r w:rsidRPr="00215882">
        <w:rPr>
          <w:color w:val="000000"/>
          <w:sz w:val="24"/>
          <w:szCs w:val="24"/>
        </w:rPr>
        <w:t xml:space="preserve"> Data Summary </w:t>
      </w:r>
      <w:r w:rsidR="00EF1A4A">
        <w:rPr>
          <w:color w:val="000000"/>
          <w:sz w:val="24"/>
          <w:szCs w:val="24"/>
        </w:rPr>
        <w:t>Forms</w:t>
      </w:r>
      <w:r w:rsidRPr="00215882">
        <w:rPr>
          <w:color w:val="000000"/>
          <w:sz w:val="24"/>
          <w:szCs w:val="24"/>
        </w:rPr>
        <w:t xml:space="preserve"> in the </w:t>
      </w:r>
      <w:proofErr w:type="gramStart"/>
      <w:r w:rsidRPr="00215882">
        <w:rPr>
          <w:color w:val="000000"/>
          <w:sz w:val="24"/>
          <w:szCs w:val="24"/>
        </w:rPr>
        <w:t>meeting</w:t>
      </w:r>
      <w:proofErr w:type="gramEnd"/>
    </w:p>
    <w:p w14:paraId="473D23A4" w14:textId="57ACDF24" w:rsidR="00215882" w:rsidRPr="00215882" w:rsidRDefault="00215882" w:rsidP="002158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15882">
        <w:rPr>
          <w:color w:val="000000"/>
          <w:sz w:val="24"/>
          <w:szCs w:val="24"/>
        </w:rPr>
        <w:t xml:space="preserve">Complete </w:t>
      </w:r>
      <w:r>
        <w:rPr>
          <w:color w:val="000000"/>
          <w:sz w:val="24"/>
          <w:szCs w:val="24"/>
        </w:rPr>
        <w:t xml:space="preserve">other </w:t>
      </w:r>
      <w:r w:rsidRPr="00215882">
        <w:rPr>
          <w:color w:val="000000"/>
          <w:sz w:val="24"/>
          <w:szCs w:val="24"/>
        </w:rPr>
        <w:t xml:space="preserve">assigned </w:t>
      </w:r>
      <w:r>
        <w:rPr>
          <w:color w:val="000000"/>
          <w:sz w:val="24"/>
          <w:szCs w:val="24"/>
        </w:rPr>
        <w:t>tasks</w:t>
      </w:r>
      <w:r w:rsidRPr="00215882">
        <w:rPr>
          <w:color w:val="000000"/>
          <w:sz w:val="24"/>
          <w:szCs w:val="24"/>
        </w:rPr>
        <w:t xml:space="preserve"> and be prepared to report on outcome/status</w:t>
      </w:r>
    </w:p>
    <w:p w14:paraId="0B7AAE50" w14:textId="121DBEC4" w:rsidR="008637BF" w:rsidRDefault="008637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15882">
        <w:rPr>
          <w:color w:val="000000"/>
          <w:sz w:val="24"/>
          <w:szCs w:val="24"/>
        </w:rPr>
        <w:t>Review the Data Tips document</w:t>
      </w:r>
    </w:p>
    <w:p w14:paraId="1245F0C7" w14:textId="37DAC29B" w:rsidR="006137B2" w:rsidRPr="00215882" w:rsidRDefault="006137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the Issue Overview Handout</w:t>
      </w:r>
    </w:p>
    <w:p w14:paraId="0000001B" w14:textId="75021E9A" w:rsidR="00516C53" w:rsidRDefault="00516C53" w:rsidP="002A27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D4EC3F" w14:textId="77777777" w:rsidR="00C054BD" w:rsidRDefault="00C054BD">
      <w:pP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bookmarkStart w:id="3" w:name="_heading=h.2et92p0" w:colFirst="0" w:colLast="0"/>
      <w:bookmarkEnd w:id="3"/>
    </w:p>
    <w:p w14:paraId="4A58EBB7" w14:textId="77777777" w:rsidR="00C054BD" w:rsidRDefault="00C054BD">
      <w:pP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</w:p>
    <w:p w14:paraId="4C17FBDA" w14:textId="77777777" w:rsidR="00C054BD" w:rsidRDefault="00C054BD">
      <w:pP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</w:p>
    <w:p w14:paraId="73283E12" w14:textId="77777777" w:rsidR="00C054BD" w:rsidRDefault="00C054BD">
      <w:pP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</w:p>
    <w:p w14:paraId="241B200E" w14:textId="77777777" w:rsidR="00C054BD" w:rsidRDefault="00C054BD">
      <w:pP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</w:p>
    <w:p w14:paraId="0000001C" w14:textId="69E227BB" w:rsidR="00516C53" w:rsidRPr="00215882" w:rsidRDefault="008E735B">
      <w:pPr>
        <w:rPr>
          <w:rFonts w:ascii="Century Gothic" w:eastAsia="Century Gothic" w:hAnsi="Century Gothic" w:cs="Century Gothic"/>
          <w:b/>
          <w:smallCaps/>
          <w:color w:val="1B587C"/>
          <w:sz w:val="24"/>
          <w:szCs w:val="24"/>
        </w:rPr>
      </w:pPr>
      <w:r w:rsidRPr="00215882"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lastRenderedPageBreak/>
        <w:t>Agenda</w:t>
      </w:r>
    </w:p>
    <w:p w14:paraId="0000001D" w14:textId="1F41F70B" w:rsidR="00516C53" w:rsidRPr="00215882" w:rsidRDefault="00644F38" w:rsidP="008E735B">
      <w:pPr>
        <w:pStyle w:val="Heading3"/>
        <w:numPr>
          <w:ilvl w:val="0"/>
          <w:numId w:val="2"/>
        </w:numPr>
        <w:spacing w:before="120"/>
        <w:rPr>
          <w:color w:val="9F2936"/>
          <w:sz w:val="28"/>
          <w:szCs w:val="28"/>
        </w:rPr>
      </w:pPr>
      <w:r>
        <w:rPr>
          <w:color w:val="9F2936"/>
          <w:sz w:val="28"/>
          <w:szCs w:val="28"/>
        </w:rPr>
        <w:t>Welcome, introductions, and</w:t>
      </w:r>
      <w:r w:rsidR="008E735B" w:rsidRPr="00215882">
        <w:rPr>
          <w:color w:val="9F2936"/>
          <w:sz w:val="28"/>
          <w:szCs w:val="28"/>
        </w:rPr>
        <w:t xml:space="preserve"> overview (1</w:t>
      </w:r>
      <w:r w:rsidR="00215882">
        <w:rPr>
          <w:color w:val="9F2936"/>
          <w:sz w:val="28"/>
          <w:szCs w:val="28"/>
        </w:rPr>
        <w:t>0</w:t>
      </w:r>
      <w:r w:rsidR="008E735B" w:rsidRPr="00215882">
        <w:rPr>
          <w:color w:val="9F2936"/>
          <w:sz w:val="28"/>
          <w:szCs w:val="28"/>
        </w:rPr>
        <w:t xml:space="preserve"> minutes)</w:t>
      </w:r>
    </w:p>
    <w:p w14:paraId="00000020" w14:textId="415070DF" w:rsidR="00516C53" w:rsidRPr="00215882" w:rsidRDefault="008E735B" w:rsidP="008E735B">
      <w:pPr>
        <w:pStyle w:val="Heading3"/>
        <w:numPr>
          <w:ilvl w:val="0"/>
          <w:numId w:val="2"/>
        </w:numPr>
        <w:spacing w:before="120"/>
        <w:rPr>
          <w:sz w:val="28"/>
          <w:szCs w:val="28"/>
        </w:rPr>
      </w:pPr>
      <w:r w:rsidRPr="00215882">
        <w:rPr>
          <w:color w:val="9F2936"/>
          <w:sz w:val="28"/>
          <w:szCs w:val="28"/>
        </w:rPr>
        <w:t xml:space="preserve">Review progress </w:t>
      </w:r>
      <w:r w:rsidR="00756DC0">
        <w:rPr>
          <w:color w:val="9F2936"/>
          <w:sz w:val="28"/>
          <w:szCs w:val="28"/>
        </w:rPr>
        <w:t>o</w:t>
      </w:r>
      <w:r w:rsidRPr="00215882">
        <w:rPr>
          <w:color w:val="9F2936"/>
          <w:sz w:val="28"/>
          <w:szCs w:val="28"/>
        </w:rPr>
        <w:t xml:space="preserve">n </w:t>
      </w:r>
      <w:r w:rsidR="009F5E92">
        <w:rPr>
          <w:color w:val="9F2936"/>
          <w:sz w:val="28"/>
          <w:szCs w:val="28"/>
        </w:rPr>
        <w:t>Coalitions Lite</w:t>
      </w:r>
      <w:r w:rsidRPr="00215882">
        <w:rPr>
          <w:color w:val="9F2936"/>
          <w:sz w:val="28"/>
          <w:szCs w:val="28"/>
        </w:rPr>
        <w:t xml:space="preserve"> (</w:t>
      </w:r>
      <w:r w:rsidR="00215882">
        <w:rPr>
          <w:color w:val="9F2936"/>
          <w:sz w:val="28"/>
          <w:szCs w:val="28"/>
        </w:rPr>
        <w:t>5</w:t>
      </w:r>
      <w:r w:rsidRPr="00215882">
        <w:rPr>
          <w:color w:val="9F2936"/>
          <w:sz w:val="28"/>
          <w:szCs w:val="28"/>
        </w:rPr>
        <w:t xml:space="preserve"> min)</w:t>
      </w:r>
    </w:p>
    <w:p w14:paraId="00000022" w14:textId="64C54FC8" w:rsidR="00516C53" w:rsidRPr="00215882" w:rsidRDefault="74509B13" w:rsidP="008E735B">
      <w:pPr>
        <w:pStyle w:val="Heading3"/>
        <w:numPr>
          <w:ilvl w:val="0"/>
          <w:numId w:val="2"/>
        </w:numPr>
        <w:spacing w:before="120"/>
        <w:ind w:right="-547"/>
        <w:rPr>
          <w:color w:val="9F2936"/>
          <w:sz w:val="28"/>
          <w:szCs w:val="28"/>
        </w:rPr>
      </w:pPr>
      <w:bookmarkStart w:id="4" w:name="_heading=h.3dy6vkm"/>
      <w:bookmarkEnd w:id="4"/>
      <w:r w:rsidRPr="00215882">
        <w:rPr>
          <w:color w:val="9F2936" w:themeColor="accent2"/>
          <w:sz w:val="28"/>
          <w:szCs w:val="28"/>
        </w:rPr>
        <w:t xml:space="preserve">Select </w:t>
      </w:r>
      <w:r w:rsidR="00305AFB" w:rsidRPr="00215882">
        <w:rPr>
          <w:color w:val="9F2936" w:themeColor="accent2"/>
          <w:sz w:val="28"/>
          <w:szCs w:val="28"/>
        </w:rPr>
        <w:t>which data to use</w:t>
      </w:r>
      <w:r w:rsidRPr="00215882">
        <w:rPr>
          <w:color w:val="9F2936" w:themeColor="accent2"/>
          <w:sz w:val="28"/>
          <w:szCs w:val="28"/>
        </w:rPr>
        <w:t xml:space="preserve"> </w:t>
      </w:r>
      <w:r w:rsidR="00215882">
        <w:rPr>
          <w:color w:val="9F2936" w:themeColor="accent2"/>
          <w:sz w:val="28"/>
          <w:szCs w:val="28"/>
        </w:rPr>
        <w:t>(</w:t>
      </w:r>
      <w:r w:rsidR="009F5E92">
        <w:rPr>
          <w:color w:val="9F2936" w:themeColor="accent2"/>
          <w:sz w:val="28"/>
          <w:szCs w:val="28"/>
        </w:rPr>
        <w:t>15</w:t>
      </w:r>
      <w:r w:rsidR="00215882">
        <w:rPr>
          <w:color w:val="9F2936" w:themeColor="accent2"/>
          <w:sz w:val="28"/>
          <w:szCs w:val="28"/>
        </w:rPr>
        <w:t xml:space="preserve"> minutes)</w:t>
      </w:r>
    </w:p>
    <w:p w14:paraId="00000025" w14:textId="23A32DF9" w:rsidR="00516C53" w:rsidRPr="00215882" w:rsidRDefault="009F5E92" w:rsidP="008E735B">
      <w:pPr>
        <w:pStyle w:val="Heading3"/>
        <w:numPr>
          <w:ilvl w:val="0"/>
          <w:numId w:val="4"/>
        </w:numPr>
        <w:tabs>
          <w:tab w:val="left" w:pos="360"/>
        </w:tabs>
        <w:spacing w:before="120"/>
        <w:ind w:left="0" w:right="-540" w:firstLine="0"/>
        <w:rPr>
          <w:color w:val="9F2936"/>
          <w:sz w:val="28"/>
          <w:szCs w:val="28"/>
        </w:rPr>
      </w:pPr>
      <w:r>
        <w:rPr>
          <w:color w:val="9F2936"/>
          <w:sz w:val="28"/>
          <w:szCs w:val="28"/>
        </w:rPr>
        <w:t>Specify</w:t>
      </w:r>
      <w:r w:rsidR="00362F1B" w:rsidRPr="00215882">
        <w:rPr>
          <w:color w:val="9F2936"/>
          <w:sz w:val="28"/>
          <w:szCs w:val="28"/>
        </w:rPr>
        <w:t xml:space="preserve"> the prioritized issues </w:t>
      </w:r>
      <w:r w:rsidR="00215882">
        <w:rPr>
          <w:color w:val="9F2936"/>
          <w:sz w:val="28"/>
          <w:szCs w:val="28"/>
        </w:rPr>
        <w:t>(2</w:t>
      </w:r>
      <w:r w:rsidR="00710793">
        <w:rPr>
          <w:color w:val="9F2936"/>
          <w:sz w:val="28"/>
          <w:szCs w:val="28"/>
        </w:rPr>
        <w:t>0</w:t>
      </w:r>
      <w:r w:rsidR="00215882">
        <w:rPr>
          <w:color w:val="9F2936"/>
          <w:sz w:val="28"/>
          <w:szCs w:val="28"/>
        </w:rPr>
        <w:t xml:space="preserve"> minutes per issue)</w:t>
      </w:r>
    </w:p>
    <w:p w14:paraId="53AA86FE" w14:textId="5C1252D6" w:rsidR="00215882" w:rsidRPr="00EF1A4A" w:rsidRDefault="00362F1B" w:rsidP="008E735B">
      <w:pPr>
        <w:pStyle w:val="Heading3"/>
        <w:numPr>
          <w:ilvl w:val="0"/>
          <w:numId w:val="4"/>
        </w:numPr>
        <w:tabs>
          <w:tab w:val="left" w:pos="360"/>
        </w:tabs>
        <w:spacing w:before="120"/>
        <w:ind w:left="0" w:right="-540" w:firstLine="0"/>
        <w:rPr>
          <w:color w:val="9F2936"/>
          <w:sz w:val="28"/>
          <w:szCs w:val="28"/>
        </w:rPr>
      </w:pPr>
      <w:r w:rsidRPr="00215882">
        <w:rPr>
          <w:color w:val="9F2936"/>
          <w:sz w:val="28"/>
          <w:szCs w:val="28"/>
        </w:rPr>
        <w:t>Review contributing factor data</w:t>
      </w:r>
      <w:r w:rsidR="00215882">
        <w:rPr>
          <w:color w:val="9F2936"/>
          <w:sz w:val="28"/>
          <w:szCs w:val="28"/>
        </w:rPr>
        <w:t xml:space="preserve"> (2</w:t>
      </w:r>
      <w:r w:rsidR="00444464">
        <w:rPr>
          <w:color w:val="9F2936"/>
          <w:sz w:val="28"/>
          <w:szCs w:val="28"/>
        </w:rPr>
        <w:t>0</w:t>
      </w:r>
      <w:r w:rsidR="00215882">
        <w:rPr>
          <w:color w:val="9F2936"/>
          <w:sz w:val="28"/>
          <w:szCs w:val="28"/>
        </w:rPr>
        <w:t xml:space="preserve"> minutes per issue)</w:t>
      </w:r>
    </w:p>
    <w:p w14:paraId="436908F0" w14:textId="253F60FD" w:rsidR="00EB0193" w:rsidRPr="00EF1A4A" w:rsidRDefault="00981F39" w:rsidP="008E735B">
      <w:pPr>
        <w:pStyle w:val="Heading3"/>
        <w:numPr>
          <w:ilvl w:val="0"/>
          <w:numId w:val="4"/>
        </w:numPr>
        <w:spacing w:before="120"/>
        <w:ind w:right="-540"/>
        <w:rPr>
          <w:color w:val="9F2936"/>
          <w:sz w:val="28"/>
          <w:szCs w:val="28"/>
        </w:rPr>
      </w:pPr>
      <w:r w:rsidRPr="00215882">
        <w:rPr>
          <w:color w:val="9F2936"/>
          <w:sz w:val="28"/>
          <w:szCs w:val="28"/>
        </w:rPr>
        <w:t xml:space="preserve">Decide </w:t>
      </w:r>
      <w:r w:rsidR="003D29D9">
        <w:rPr>
          <w:color w:val="9F2936"/>
          <w:sz w:val="28"/>
          <w:szCs w:val="28"/>
        </w:rPr>
        <w:t>c</w:t>
      </w:r>
      <w:r w:rsidR="00FA2D3C">
        <w:rPr>
          <w:color w:val="9F2936"/>
          <w:sz w:val="28"/>
          <w:szCs w:val="28"/>
        </w:rPr>
        <w:t xml:space="preserve">ontributing </w:t>
      </w:r>
      <w:r w:rsidR="003D29D9">
        <w:rPr>
          <w:color w:val="9F2936"/>
          <w:sz w:val="28"/>
          <w:szCs w:val="28"/>
        </w:rPr>
        <w:t>p</w:t>
      </w:r>
      <w:r w:rsidR="00444464">
        <w:rPr>
          <w:color w:val="9F2936"/>
          <w:sz w:val="28"/>
          <w:szCs w:val="28"/>
        </w:rPr>
        <w:t xml:space="preserve">riority </w:t>
      </w:r>
      <w:r w:rsidR="003D29D9">
        <w:rPr>
          <w:color w:val="9F2936"/>
          <w:sz w:val="28"/>
          <w:szCs w:val="28"/>
        </w:rPr>
        <w:t>f</w:t>
      </w:r>
      <w:r w:rsidR="00FA2D3C">
        <w:rPr>
          <w:color w:val="9F2936"/>
          <w:sz w:val="28"/>
          <w:szCs w:val="28"/>
        </w:rPr>
        <w:t xml:space="preserve">actors </w:t>
      </w:r>
      <w:r w:rsidRPr="00215882">
        <w:rPr>
          <w:color w:val="9F2936"/>
          <w:sz w:val="28"/>
          <w:szCs w:val="28"/>
        </w:rPr>
        <w:t>(</w:t>
      </w:r>
      <w:r w:rsidR="00710793">
        <w:rPr>
          <w:color w:val="9F2936"/>
          <w:sz w:val="28"/>
          <w:szCs w:val="28"/>
        </w:rPr>
        <w:t>20</w:t>
      </w:r>
      <w:r w:rsidRPr="00215882">
        <w:rPr>
          <w:color w:val="9F2936"/>
          <w:sz w:val="28"/>
          <w:szCs w:val="28"/>
        </w:rPr>
        <w:t xml:space="preserve"> minutes</w:t>
      </w:r>
      <w:r w:rsidR="00215882">
        <w:rPr>
          <w:color w:val="9F2936"/>
          <w:sz w:val="28"/>
          <w:szCs w:val="28"/>
        </w:rPr>
        <w:t xml:space="preserve"> per issue</w:t>
      </w:r>
      <w:r w:rsidRPr="00215882">
        <w:rPr>
          <w:color w:val="9F2936"/>
          <w:sz w:val="28"/>
          <w:szCs w:val="28"/>
        </w:rPr>
        <w:t>)</w:t>
      </w:r>
    </w:p>
    <w:p w14:paraId="00000044" w14:textId="4F4AF7A2" w:rsidR="00516C53" w:rsidRPr="00EF1A4A" w:rsidRDefault="008E735B" w:rsidP="008E735B">
      <w:pPr>
        <w:pStyle w:val="Heading3"/>
        <w:numPr>
          <w:ilvl w:val="0"/>
          <w:numId w:val="4"/>
        </w:numPr>
        <w:spacing w:before="120"/>
        <w:ind w:right="-540"/>
        <w:rPr>
          <w:color w:val="9F2936"/>
          <w:sz w:val="28"/>
          <w:szCs w:val="28"/>
        </w:rPr>
      </w:pPr>
      <w:r w:rsidRPr="00215882">
        <w:rPr>
          <w:color w:val="9F2936"/>
          <w:sz w:val="28"/>
          <w:szCs w:val="28"/>
        </w:rPr>
        <w:t>Wrap up and next steps (1</w:t>
      </w:r>
      <w:r w:rsidR="00444464">
        <w:rPr>
          <w:color w:val="9F2936"/>
          <w:sz w:val="28"/>
          <w:szCs w:val="28"/>
        </w:rPr>
        <w:t>0</w:t>
      </w:r>
      <w:r w:rsidRPr="00215882">
        <w:rPr>
          <w:color w:val="9F2936"/>
          <w:sz w:val="28"/>
          <w:szCs w:val="28"/>
        </w:rPr>
        <w:t xml:space="preserve"> minutes)</w:t>
      </w:r>
      <w:r w:rsidRPr="00EF1A4A">
        <w:rPr>
          <w:b/>
          <w:color w:val="674D26"/>
        </w:rPr>
        <w:t xml:space="preserve"> </w:t>
      </w:r>
    </w:p>
    <w:sectPr w:rsidR="00516C53" w:rsidRPr="00EF1A4A" w:rsidSect="00D37305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AAD3" w14:textId="77777777" w:rsidR="0017739F" w:rsidRDefault="0017739F" w:rsidP="00BB10AE">
      <w:pPr>
        <w:spacing w:after="0" w:line="240" w:lineRule="auto"/>
      </w:pPr>
      <w:r>
        <w:separator/>
      </w:r>
    </w:p>
  </w:endnote>
  <w:endnote w:type="continuationSeparator" w:id="0">
    <w:p w14:paraId="002E22AD" w14:textId="77777777" w:rsidR="0017739F" w:rsidRDefault="0017739F" w:rsidP="00BB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16"/>
        <w:szCs w:val="16"/>
      </w:rPr>
      <w:id w:val="1682471216"/>
      <w:docPartObj>
        <w:docPartGallery w:val="Page Numbers (Bottom of Page)"/>
        <w:docPartUnique/>
      </w:docPartObj>
    </w:sdtPr>
    <w:sdtEndPr/>
    <w:sdtContent>
      <w:p w14:paraId="25A97CB6" w14:textId="63A7A9A8" w:rsidR="00BB10AE" w:rsidRPr="00BB10AE" w:rsidRDefault="00BB10AE">
        <w:pPr>
          <w:pStyle w:val="Footer"/>
          <w:jc w:val="right"/>
          <w:rPr>
            <w:rFonts w:ascii="Century Gothic" w:hAnsi="Century Gothic"/>
            <w:sz w:val="16"/>
            <w:szCs w:val="16"/>
          </w:rPr>
        </w:pPr>
        <w:r w:rsidRPr="00BB10AE">
          <w:rPr>
            <w:rFonts w:ascii="Century Gothic" w:hAnsi="Century Gothic"/>
            <w:sz w:val="16"/>
            <w:szCs w:val="16"/>
          </w:rPr>
          <w:t xml:space="preserve">Page | </w:t>
        </w:r>
        <w:r w:rsidRPr="00BB10AE">
          <w:rPr>
            <w:rFonts w:ascii="Century Gothic" w:hAnsi="Century Gothic"/>
            <w:sz w:val="16"/>
            <w:szCs w:val="16"/>
          </w:rPr>
          <w:fldChar w:fldCharType="begin"/>
        </w:r>
        <w:r w:rsidRPr="00BB10AE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BB10AE">
          <w:rPr>
            <w:rFonts w:ascii="Century Gothic" w:hAnsi="Century Gothic"/>
            <w:sz w:val="16"/>
            <w:szCs w:val="16"/>
          </w:rPr>
          <w:fldChar w:fldCharType="separate"/>
        </w:r>
        <w:r w:rsidRPr="00BB10AE">
          <w:rPr>
            <w:rFonts w:ascii="Century Gothic" w:hAnsi="Century Gothic"/>
            <w:noProof/>
            <w:sz w:val="16"/>
            <w:szCs w:val="16"/>
          </w:rPr>
          <w:t>2</w:t>
        </w:r>
        <w:r w:rsidRPr="00BB10AE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BB10AE">
          <w:rPr>
            <w:rFonts w:ascii="Century Gothic" w:hAnsi="Century Gothic"/>
            <w:sz w:val="16"/>
            <w:szCs w:val="16"/>
          </w:rPr>
          <w:t xml:space="preserve"> </w:t>
        </w:r>
      </w:p>
    </w:sdtContent>
  </w:sdt>
  <w:p w14:paraId="18FBB475" w14:textId="6114CDE9" w:rsidR="00BB10AE" w:rsidRDefault="009910CF" w:rsidP="009910CF">
    <w:pPr>
      <w:pStyle w:val="Footer"/>
      <w:jc w:val="center"/>
      <w:rPr>
        <w:rFonts w:ascii="Tw Cen MT" w:hAnsi="Tw Cen MT" w:cs="Tw Cen MT"/>
        <w:color w:val="9F2936" w:themeColor="accent2"/>
        <w:spacing w:val="-2"/>
        <w:sz w:val="18"/>
        <w:szCs w:val="18"/>
      </w:rPr>
    </w:pPr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</w:p>
  <w:p w14:paraId="762C3D7B" w14:textId="76C77817" w:rsidR="009910CF" w:rsidRDefault="009910CF" w:rsidP="009910CF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1188" w14:textId="77777777" w:rsidR="009910CF" w:rsidRPr="00254C8D" w:rsidRDefault="009910CF" w:rsidP="009910CF">
    <w:pPr>
      <w:pStyle w:val="Footer"/>
      <w:jc w:val="right"/>
      <w:rPr>
        <w:rFonts w:ascii="Century Gothic" w:hAnsi="Century Gothic"/>
        <w:sz w:val="16"/>
        <w:szCs w:val="16"/>
      </w:rPr>
    </w:pPr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sdt>
      <w:sdtPr>
        <w:rPr>
          <w:rFonts w:ascii="Century Gothic" w:hAnsi="Century Gothic"/>
          <w:sz w:val="16"/>
          <w:szCs w:val="16"/>
        </w:rPr>
        <w:id w:val="-159780426"/>
        <w:docPartObj>
          <w:docPartGallery w:val="Page Numbers (Bottom of Page)"/>
          <w:docPartUnique/>
        </w:docPartObj>
      </w:sdtPr>
      <w:sdtEndPr/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5193A2FE" w14:textId="5AFB6239" w:rsidR="009910CF" w:rsidRDefault="009910CF" w:rsidP="009910CF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E332" w14:textId="77777777" w:rsidR="0017739F" w:rsidRDefault="0017739F" w:rsidP="00BB10AE">
      <w:pPr>
        <w:spacing w:after="0" w:line="240" w:lineRule="auto"/>
      </w:pPr>
      <w:r>
        <w:separator/>
      </w:r>
    </w:p>
  </w:footnote>
  <w:footnote w:type="continuationSeparator" w:id="0">
    <w:p w14:paraId="46D0F010" w14:textId="77777777" w:rsidR="0017739F" w:rsidRDefault="0017739F" w:rsidP="00BB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302A" w14:textId="71D2D86E" w:rsidR="009910CF" w:rsidRDefault="009910C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0C5EC99" wp14:editId="4EF936BA">
          <wp:simplePos x="0" y="0"/>
          <wp:positionH relativeFrom="column">
            <wp:posOffset>0</wp:posOffset>
          </wp:positionH>
          <wp:positionV relativeFrom="paragraph">
            <wp:posOffset>-257175</wp:posOffset>
          </wp:positionV>
          <wp:extent cx="836295" cy="285750"/>
          <wp:effectExtent l="0" t="0" r="1905" b="0"/>
          <wp:wrapTight wrapText="bothSides">
            <wp:wrapPolygon edited="0">
              <wp:start x="0" y="0"/>
              <wp:lineTo x="0" y="20160"/>
              <wp:lineTo x="21157" y="20160"/>
              <wp:lineTo x="21157" y="0"/>
              <wp:lineTo x="0" y="0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1EB"/>
    <w:multiLevelType w:val="multilevel"/>
    <w:tmpl w:val="FA4E1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EC4C69"/>
    <w:multiLevelType w:val="multilevel"/>
    <w:tmpl w:val="160668E2"/>
    <w:lvl w:ilvl="0">
      <w:start w:val="4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" w:firstLine="360"/>
      </w:pPr>
    </w:lvl>
    <w:lvl w:ilvl="2">
      <w:start w:val="1"/>
      <w:numFmt w:val="bullet"/>
      <w:lvlText w:val="⇒"/>
      <w:lvlJc w:val="left"/>
      <w:pPr>
        <w:ind w:left="1440" w:firstLine="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»"/>
      <w:lvlJc w:val="left"/>
      <w:pPr>
        <w:ind w:left="1800" w:firstLine="720"/>
      </w:pPr>
      <w:rPr>
        <w:rFonts w:ascii="Calibri" w:eastAsia="Calibri" w:hAnsi="Calibri" w:cs="Calibri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E5A67"/>
    <w:multiLevelType w:val="multilevel"/>
    <w:tmpl w:val="C15ECA1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30F6C"/>
    <w:multiLevelType w:val="multilevel"/>
    <w:tmpl w:val="C4DE0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D51BD"/>
    <w:multiLevelType w:val="multilevel"/>
    <w:tmpl w:val="FB686010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9F29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63FC"/>
    <w:multiLevelType w:val="multilevel"/>
    <w:tmpl w:val="235E330A"/>
    <w:lvl w:ilvl="0">
      <w:start w:val="1"/>
      <w:numFmt w:val="lowerLetter"/>
      <w:lvlText w:val="%1."/>
      <w:lvlJc w:val="left"/>
      <w:pPr>
        <w:ind w:left="819" w:hanging="359"/>
      </w:p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396A4988"/>
    <w:multiLevelType w:val="multilevel"/>
    <w:tmpl w:val="5D8C1FFA"/>
    <w:lvl w:ilvl="0">
      <w:start w:val="2"/>
      <w:numFmt w:val="lowerLetter"/>
      <w:lvlText w:val="%1."/>
      <w:lvlJc w:val="left"/>
      <w:pPr>
        <w:ind w:left="819" w:hanging="359"/>
      </w:pPr>
      <w:rPr>
        <w:i w:val="0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8754A"/>
    <w:multiLevelType w:val="multilevel"/>
    <w:tmpl w:val="BC96621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733F"/>
    <w:multiLevelType w:val="multilevel"/>
    <w:tmpl w:val="31C4A474"/>
    <w:lvl w:ilvl="0">
      <w:start w:val="2"/>
      <w:numFmt w:val="lowerLetter"/>
      <w:lvlText w:val="%1."/>
      <w:lvlJc w:val="left"/>
      <w:pPr>
        <w:ind w:left="819" w:hanging="359"/>
      </w:pPr>
      <w:rPr>
        <w:i w:val="0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738C1"/>
    <w:multiLevelType w:val="multilevel"/>
    <w:tmpl w:val="F0184DA0"/>
    <w:lvl w:ilvl="0">
      <w:start w:val="1"/>
      <w:numFmt w:val="lowerLetter"/>
      <w:lvlText w:val="%1."/>
      <w:lvlJc w:val="left"/>
      <w:pPr>
        <w:ind w:left="819" w:hanging="359"/>
      </w:pPr>
    </w:lvl>
    <w:lvl w:ilvl="1">
      <w:start w:val="1"/>
      <w:numFmt w:val="bullet"/>
      <w:lvlText w:val="»"/>
      <w:lvlJc w:val="left"/>
      <w:pPr>
        <w:ind w:left="1539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74D13EFE"/>
    <w:multiLevelType w:val="hybridMultilevel"/>
    <w:tmpl w:val="FB3CD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2068682">
    <w:abstractNumId w:val="7"/>
  </w:num>
  <w:num w:numId="2" w16cid:durableId="739913468">
    <w:abstractNumId w:val="4"/>
  </w:num>
  <w:num w:numId="3" w16cid:durableId="314724060">
    <w:abstractNumId w:val="5"/>
  </w:num>
  <w:num w:numId="4" w16cid:durableId="1316568855">
    <w:abstractNumId w:val="1"/>
  </w:num>
  <w:num w:numId="5" w16cid:durableId="809637694">
    <w:abstractNumId w:val="2"/>
  </w:num>
  <w:num w:numId="6" w16cid:durableId="1499495557">
    <w:abstractNumId w:val="3"/>
  </w:num>
  <w:num w:numId="7" w16cid:durableId="2057316694">
    <w:abstractNumId w:val="9"/>
  </w:num>
  <w:num w:numId="8" w16cid:durableId="1750420981">
    <w:abstractNumId w:val="6"/>
  </w:num>
  <w:num w:numId="9" w16cid:durableId="1511215810">
    <w:abstractNumId w:val="8"/>
  </w:num>
  <w:num w:numId="10" w16cid:durableId="1249341269">
    <w:abstractNumId w:val="0"/>
  </w:num>
  <w:num w:numId="11" w16cid:durableId="4510915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53"/>
    <w:rsid w:val="00065130"/>
    <w:rsid w:val="00091D1B"/>
    <w:rsid w:val="000B049F"/>
    <w:rsid w:val="000B3FDC"/>
    <w:rsid w:val="0017739F"/>
    <w:rsid w:val="001F58DB"/>
    <w:rsid w:val="00215882"/>
    <w:rsid w:val="00243C48"/>
    <w:rsid w:val="002A27CC"/>
    <w:rsid w:val="00305AFB"/>
    <w:rsid w:val="00362F1B"/>
    <w:rsid w:val="003C3795"/>
    <w:rsid w:val="003D29D9"/>
    <w:rsid w:val="003D3DBB"/>
    <w:rsid w:val="004374D0"/>
    <w:rsid w:val="00444464"/>
    <w:rsid w:val="004764E6"/>
    <w:rsid w:val="004B4AFB"/>
    <w:rsid w:val="0050140F"/>
    <w:rsid w:val="00516C53"/>
    <w:rsid w:val="0055395B"/>
    <w:rsid w:val="006137B2"/>
    <w:rsid w:val="00644F38"/>
    <w:rsid w:val="00667BF9"/>
    <w:rsid w:val="006B5985"/>
    <w:rsid w:val="006C5DB7"/>
    <w:rsid w:val="006F7C01"/>
    <w:rsid w:val="00710793"/>
    <w:rsid w:val="00745003"/>
    <w:rsid w:val="00756DC0"/>
    <w:rsid w:val="00767C48"/>
    <w:rsid w:val="00780166"/>
    <w:rsid w:val="007F71DB"/>
    <w:rsid w:val="00854E7B"/>
    <w:rsid w:val="008637BF"/>
    <w:rsid w:val="008E735B"/>
    <w:rsid w:val="00903FDC"/>
    <w:rsid w:val="009314A4"/>
    <w:rsid w:val="00981F39"/>
    <w:rsid w:val="009910CF"/>
    <w:rsid w:val="009D732C"/>
    <w:rsid w:val="009F5E92"/>
    <w:rsid w:val="00A17718"/>
    <w:rsid w:val="00A446CD"/>
    <w:rsid w:val="00A47DA7"/>
    <w:rsid w:val="00A77DE1"/>
    <w:rsid w:val="00B25312"/>
    <w:rsid w:val="00B40691"/>
    <w:rsid w:val="00B60428"/>
    <w:rsid w:val="00B729C4"/>
    <w:rsid w:val="00B90266"/>
    <w:rsid w:val="00BB10AE"/>
    <w:rsid w:val="00BE39C8"/>
    <w:rsid w:val="00C054BD"/>
    <w:rsid w:val="00CC4E73"/>
    <w:rsid w:val="00D13960"/>
    <w:rsid w:val="00D37305"/>
    <w:rsid w:val="00D8486A"/>
    <w:rsid w:val="00D867A4"/>
    <w:rsid w:val="00E76866"/>
    <w:rsid w:val="00EB0193"/>
    <w:rsid w:val="00EF1A4A"/>
    <w:rsid w:val="00EF3652"/>
    <w:rsid w:val="00EF3C43"/>
    <w:rsid w:val="00F750C0"/>
    <w:rsid w:val="00F94EE2"/>
    <w:rsid w:val="00FA2D3C"/>
    <w:rsid w:val="00FD6FA7"/>
    <w:rsid w:val="00FF044D"/>
    <w:rsid w:val="00FF0B3C"/>
    <w:rsid w:val="1934C7CE"/>
    <w:rsid w:val="74509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C084"/>
  <w15:docId w15:val="{6B8FBE5C-0C91-478B-94DC-FCABC936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74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6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7A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F9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191E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27612"/>
    <w:rPr>
      <w:color w:val="6B9F25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7612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7612"/>
    <w:rPr>
      <w:rFonts w:ascii="Calibri" w:eastAsia="Times New Roman" w:hAnsi="Calibri" w:cs="Calibri"/>
      <w:szCs w:val="21"/>
    </w:rPr>
  </w:style>
  <w:style w:type="paragraph" w:styleId="ListParagraph">
    <w:name w:val="List Paragraph"/>
    <w:basedOn w:val="Normal"/>
    <w:uiPriority w:val="34"/>
    <w:qFormat/>
    <w:rsid w:val="00C31EA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D74B5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2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2"/>
    <w:qFormat/>
    <w:rsid w:val="00727A41"/>
    <w:rPr>
      <w:caps/>
      <w:smallCaps w:val="0"/>
      <w:color w:val="9F2936" w:themeColor="accent2"/>
    </w:rPr>
  </w:style>
  <w:style w:type="character" w:styleId="SubtleEmphasis">
    <w:name w:val="Subtle Emphasis"/>
    <w:basedOn w:val="DefaultParagraphFont"/>
    <w:uiPriority w:val="10"/>
    <w:qFormat/>
    <w:rsid w:val="00DC6F7B"/>
    <w:rPr>
      <w:i/>
      <w:iCs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AA7678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AA767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167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B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0AE"/>
  </w:style>
  <w:style w:type="paragraph" w:styleId="Footer">
    <w:name w:val="footer"/>
    <w:basedOn w:val="Normal"/>
    <w:link w:val="FooterChar"/>
    <w:uiPriority w:val="99"/>
    <w:unhideWhenUsed/>
    <w:rsid w:val="00BB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0AE"/>
  </w:style>
  <w:style w:type="paragraph" w:customStyle="1" w:styleId="BasicParagraph">
    <w:name w:val="[Basic Paragraph]"/>
    <w:basedOn w:val="Normal"/>
    <w:uiPriority w:val="99"/>
    <w:rsid w:val="009910CF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eastAsiaTheme="minorHAnsi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co.org/globalassets/1-site-files/health/prgrams/community-groups/coalitions-lite/Step2DataTips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lco.org/globalassets/1-site-files/health/programs/community-groups/coalitions-lite/Step2HOIssueOverview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e75Ez1rbcVje+99a43kJ1dATnA==">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Johnston</dc:creator>
  <cp:lastModifiedBy>Caroline Moreno</cp:lastModifiedBy>
  <cp:revision>14</cp:revision>
  <dcterms:created xsi:type="dcterms:W3CDTF">2024-01-08T20:14:00Z</dcterms:created>
  <dcterms:modified xsi:type="dcterms:W3CDTF">2024-01-23T18:48:00Z</dcterms:modified>
</cp:coreProperties>
</file>